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63" w:rsidRDefault="00F27363" w:rsidP="00F27363">
      <w:pPr xmlns:w="http://schemas.openxmlformats.org/wordprocessingml/2006/main">
        <w:autoSpaceDE w:val="0"/>
        <w:autoSpaceDN w:val="0"/>
        <w:adjustRightInd w:val="0"/>
        <w:spacing w:before="0" w:line="240" w:lineRule="auto"/>
        <w:ind w:left="0" w:firstLine="0"/>
        <w:jc w:val="center"/>
        <w:rPr>
          <w:b/>
          <w:sz w:val="40"/>
          <w:szCs w:val="40"/>
        </w:rPr>
      </w:pPr>
      <w:r xmlns:w="http://schemas.openxmlformats.org/wordprocessingml/2006/main" w:rsidRPr="00F27363">
        <w:rPr>
          <w:b/>
          <w:sz w:val="40"/>
          <w:szCs w:val="40"/>
        </w:rPr>
        <w:t xml:space="preserve">Request</w:t>
      </w:r>
    </w:p>
    <w:p w:rsidR="00F27363" w:rsidRPr="00F27363" w:rsidRDefault="00F27363" w:rsidP="009B7CCA">
      <w:pPr xmlns:w="http://schemas.openxmlformats.org/wordprocessingml/2006/main">
        <w:autoSpaceDE w:val="0"/>
        <w:autoSpaceDN w:val="0"/>
        <w:adjustRightInd w:val="0"/>
        <w:spacing w:before="0" w:line="240" w:lineRule="auto"/>
        <w:ind w:left="0" w:firstLine="0"/>
        <w:jc w:val="center"/>
        <w:rPr>
          <w:sz w:val="28"/>
          <w:szCs w:val="28"/>
        </w:rPr>
      </w:pPr>
      <w:r xmlns:w="http://schemas.openxmlformats.org/wordprocessingml/2006/main" w:rsidRPr="00F27363">
        <w:rPr>
          <w:b/>
          <w:sz w:val="40"/>
          <w:szCs w:val="40"/>
        </w:rPr>
        <w:t xml:space="preserve">at the </w:t>
      </w:r>
      <w:r xmlns:w="http://schemas.openxmlformats.org/wordprocessingml/2006/main" w:rsidR="00597574">
        <w:rPr>
          <w:b/>
          <w:sz w:val="40"/>
          <w:szCs w:val="40"/>
          <w:lang w:val="en-US"/>
        </w:rPr>
        <w:t xml:space="preserve">V </w:t>
      </w:r>
      <w:r xmlns:w="http://schemas.openxmlformats.org/wordprocessingml/2006/main" w:rsidR="00597574" w:rsidRPr="00597574">
        <w:rPr>
          <w:b/>
          <w:sz w:val="40"/>
          <w:szCs w:val="40"/>
        </w:rPr>
        <w:t xml:space="preserve">International Internet Art Competition</w:t>
      </w:r>
    </w:p>
    <w:p w:rsidR="00F27363" w:rsidRPr="00F27363" w:rsidRDefault="00F27363" w:rsidP="00F27363">
      <w:pPr xmlns:w="http://schemas.openxmlformats.org/wordprocessingml/2006/main">
        <w:autoSpaceDE w:val="0"/>
        <w:autoSpaceDN w:val="0"/>
        <w:adjustRightInd w:val="0"/>
        <w:spacing w:before="0" w:line="240" w:lineRule="auto"/>
        <w:ind w:left="0" w:firstLine="0"/>
        <w:jc w:val="center"/>
        <w:rPr>
          <w:b/>
          <w:sz w:val="32"/>
          <w:szCs w:val="32"/>
        </w:rPr>
      </w:pPr>
      <w:r xmlns:w="http://schemas.openxmlformats.org/wordprocessingml/2006/main" w:rsidRPr="00F27363">
        <w:rPr>
          <w:sz w:val="32"/>
          <w:szCs w:val="32"/>
        </w:rPr>
        <w:t xml:space="preserve">(based on video recordings and printed works)</w:t>
      </w:r>
    </w:p>
    <w:p w:rsidR="00F27363" w:rsidRDefault="0033628E" w:rsidP="0084667E">
      <w:pPr xmlns:w="http://schemas.openxmlformats.org/wordprocessingml/2006/main">
        <w:autoSpaceDE w:val="0"/>
        <w:autoSpaceDN w:val="0"/>
        <w:adjustRightInd w:val="0"/>
        <w:spacing w:before="0" w:line="240" w:lineRule="auto"/>
        <w:ind w:left="0" w:firstLine="0"/>
        <w:jc w:val="center"/>
        <w:rPr>
          <w:b/>
          <w:color w:val="7030A0"/>
          <w:sz w:val="28"/>
          <w:szCs w:val="28"/>
        </w:rPr>
      </w:pPr>
      <w:r xmlns:w="http://schemas.openxmlformats.org/wordprocessingml/2006/main">
        <w:rPr>
          <w:b/>
          <w:color w:val="FF0000"/>
          <w:sz w:val="44"/>
          <w:szCs w:val="44"/>
        </w:rPr>
        <w:t xml:space="preserve">"Road to Victory </w:t>
      </w:r>
      <w:bookmarkStart xmlns:w="http://schemas.openxmlformats.org/wordprocessingml/2006/main" w:id="0" w:name="_GoBack"/>
      <w:bookmarkEnd xmlns:w="http://schemas.openxmlformats.org/wordprocessingml/2006/main" w:id="0"/>
      <w:r xmlns:w="http://schemas.openxmlformats.org/wordprocessingml/2006/main" w:rsidR="00F27363" w:rsidRPr="00F27363">
        <w:rPr>
          <w:b/>
          <w:color w:val="FF0000"/>
          <w:sz w:val="44"/>
          <w:szCs w:val="44"/>
        </w:rPr>
        <w:t xml:space="preserve">!" </w:t>
      </w:r>
      <w:r xmlns:w="http://schemas.openxmlformats.org/wordprocessingml/2006/main" w:rsidR="00F27363">
        <w:rPr>
          <w:b/>
          <w:color w:val="7030A0"/>
          <w:sz w:val="28"/>
          <w:szCs w:val="28"/>
        </w:rPr>
        <w:t xml:space="preserve">June 17 - June 24, 2022</w:t>
      </w:r>
    </w:p>
    <w:p w:rsidR="009B7CCA" w:rsidRDefault="009B7CCA" w:rsidP="009B7CCA">
      <w:pPr xmlns:w="http://schemas.openxmlformats.org/wordprocessingml/2006/main">
        <w:autoSpaceDE w:val="0"/>
        <w:autoSpaceDN w:val="0"/>
        <w:adjustRightInd w:val="0"/>
        <w:spacing w:before="0" w:line="240" w:lineRule="auto"/>
        <w:ind w:left="0" w:firstLine="0"/>
        <w:rPr>
          <w:b/>
          <w:color w:val="7030A0"/>
          <w:sz w:val="28"/>
          <w:szCs w:val="28"/>
        </w:rPr>
      </w:pPr>
      <w:r xmlns:w="http://schemas.openxmlformats.org/wordprocessingml/2006/main">
        <w:rPr>
          <w:b/>
          <w:color w:val="7030A0"/>
          <w:sz w:val="28"/>
          <w:szCs w:val="28"/>
        </w:rPr>
        <w:t xml:space="preserve">                       </w:t>
      </w:r>
    </w:p>
    <w:tbl>
      <w:tblPr>
        <w:tblStyle w:val="a3"/>
        <w:tblpPr w:leftFromText="180" w:rightFromText="180" w:vertAnchor="page" w:horzAnchor="margin" w:tblpY="3351"/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9B7CCA" w:rsidRPr="0071099F" w:rsidTr="009B7CCA">
        <w:trPr>
          <w:trHeight w:val="1121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>
              <w:rPr>
                <w:rFonts w:eastAsia="Times New Roman"/>
              </w:rPr>
              <w:t xml:space="preserve">Surname, name, patronymic / Name of the ensemble, choir, orchestra (team)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121"/>
        </w:trPr>
        <w:tc>
          <w:tcPr>
            <w:tcW w:w="5495" w:type="dxa"/>
          </w:tcPr>
          <w:p w:rsidR="009B7CCA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>
              <w:rPr>
                <w:rFonts w:eastAsia="Times New Roman"/>
              </w:rPr>
              <w:t xml:space="preserve">The name of the educational institution represented by the participant of the competition (in full)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844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 w:rsidRPr="0071099F">
              <w:rPr>
                <w:rFonts w:eastAsia="Times New Roman"/>
              </w:rPr>
              <w:t xml:space="preserve">Date of Birth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682"/>
        </w:trPr>
        <w:tc>
          <w:tcPr>
            <w:tcW w:w="5495" w:type="dxa"/>
          </w:tcPr>
          <w:p w:rsidR="009B7CCA" w:rsidRDefault="009B7CCA" w:rsidP="009B7CCA">
            <w:pPr xmlns:w="http://schemas.openxmlformats.org/wordprocessingml/2006/main"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 w:rsidRPr="009B7CCA">
              <w:rPr>
                <w:rFonts w:eastAsia="Times New Roman"/>
              </w:rPr>
              <w:t xml:space="preserve">mail address ( </w:t>
            </w:r>
            <w:r xmlns:w="http://schemas.openxmlformats.org/wordprocessingml/2006/main" w:rsidRPr="009B7CCA">
              <w:rPr>
                <w:rFonts w:eastAsia="Times New Roman"/>
                <w:lang w:val="en-US"/>
              </w:rPr>
              <w:t xml:space="preserve">E </w:t>
            </w:r>
            <w:r xmlns:w="http://schemas.openxmlformats.org/wordprocessingml/2006/main" w:rsidRPr="009B7CCA">
              <w:rPr>
                <w:rFonts w:eastAsia="Times New Roman"/>
              </w:rPr>
              <w:t xml:space="preserve">- </w:t>
            </w:r>
            <w:r xmlns:w="http://schemas.openxmlformats.org/wordprocessingml/2006/main" w:rsidRPr="009B7CCA">
              <w:rPr>
                <w:rFonts w:eastAsia="Times New Roman"/>
                <w:lang w:val="en-US"/>
              </w:rPr>
              <w:t xml:space="preserve">mail </w:t>
            </w:r>
            <w:r xmlns:w="http://schemas.openxmlformats.org/wordprocessingml/2006/main" w:rsidRPr="009B7CCA">
              <w:rPr>
                <w:rFonts w:eastAsia="Times New Roman"/>
              </w:rPr>
              <w:t xml:space="preserve">) to which diplomas will be sent.</w:t>
            </w:r>
          </w:p>
          <w:p w:rsidR="0033628E" w:rsidRPr="009B7CCA" w:rsidRDefault="0033628E" w:rsidP="009B7CCA">
            <w:pPr xmlns:w="http://schemas.openxmlformats.org/wordprocessingml/2006/main"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>
              <w:rPr>
                <w:rFonts w:eastAsia="Times New Roman"/>
              </w:rPr>
              <w:t xml:space="preserve">Telephone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132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 w:rsidRPr="0071099F">
              <w:rPr>
                <w:rFonts w:eastAsia="Times New Roman"/>
              </w:rPr>
              <w:t xml:space="preserve">Nomination, category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836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 w:rsidRPr="0071099F">
              <w:rPr>
                <w:rFonts w:eastAsia="Times New Roman"/>
              </w:rPr>
              <w:t xml:space="preserve">Musical instrument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414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 w:rsidRPr="0071099F">
              <w:rPr>
                <w:rFonts w:eastAsia="Times New Roman"/>
              </w:rPr>
              <w:t xml:space="preserve">FULL NAME. teacher, accompanist </w:t>
            </w:r>
            <w:r xmlns:w="http://schemas.openxmlformats.org/wordprocessingml/2006/main" w:rsidRPr="0071099F">
              <w:rPr>
                <w:rFonts w:eastAsia="Times New Roman"/>
                <w:u w:val="single"/>
              </w:rPr>
              <w:t xml:space="preserve">(in full)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668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 w:rsidRPr="0071099F">
              <w:rPr>
                <w:rFonts w:eastAsia="Times New Roman"/>
              </w:rPr>
              <w:t xml:space="preserve">Executable program: composer, author of the text, title of works, works, etc.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850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 w:rsidRPr="0071099F">
              <w:rPr>
                <w:rFonts w:eastAsia="Times New Roman"/>
              </w:rPr>
              <w:t xml:space="preserve">Personal achievements of the participant (optional)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  <w:tr w:rsidR="009B7CCA" w:rsidRPr="0071099F" w:rsidTr="009B7CCA">
        <w:trPr>
          <w:trHeight w:val="1401"/>
        </w:trPr>
        <w:tc>
          <w:tcPr>
            <w:tcW w:w="5495" w:type="dxa"/>
          </w:tcPr>
          <w:p w:rsidR="009B7CCA" w:rsidRPr="0071099F" w:rsidRDefault="009B7CCA" w:rsidP="009B7CCA">
            <w:pPr xmlns:w="http://schemas.openxmlformats.org/wordprocessingml/2006/main"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  <w:r xmlns:w="http://schemas.openxmlformats.org/wordprocessingml/2006/main">
              <w:rPr>
                <w:rFonts w:eastAsia="Times New Roman"/>
              </w:rPr>
              <w:t xml:space="preserve">Video recording (link, according to the Regulation)</w:t>
            </w:r>
          </w:p>
        </w:tc>
        <w:tc>
          <w:tcPr>
            <w:tcW w:w="4536" w:type="dxa"/>
          </w:tcPr>
          <w:p w:rsidR="009B7CCA" w:rsidRPr="0071099F" w:rsidRDefault="009B7CCA" w:rsidP="009B7CCA">
            <w:pPr>
              <w:snapToGrid/>
              <w:spacing w:before="0" w:line="274" w:lineRule="exact"/>
              <w:ind w:left="0" w:firstLine="0"/>
              <w:jc w:val="left"/>
              <w:rPr>
                <w:rFonts w:eastAsia="Times New Roman"/>
              </w:rPr>
            </w:pPr>
          </w:p>
        </w:tc>
      </w:tr>
    </w:tbl>
    <w:p w:rsidR="009B7CCA" w:rsidRPr="0084667E" w:rsidRDefault="009B7CCA" w:rsidP="009B7CCA">
      <w:pPr xmlns:w="http://schemas.openxmlformats.org/wordprocessingml/2006/main">
        <w:autoSpaceDE w:val="0"/>
        <w:autoSpaceDN w:val="0"/>
        <w:adjustRightInd w:val="0"/>
        <w:spacing w:before="0" w:line="240" w:lineRule="auto"/>
        <w:ind w:left="0" w:firstLine="0"/>
        <w:rPr>
          <w:b/>
          <w:color w:val="FF0000"/>
          <w:sz w:val="44"/>
          <w:szCs w:val="44"/>
        </w:rPr>
      </w:pPr>
      <w:r xmlns:w="http://schemas.openxmlformats.org/wordprocessingml/2006/main">
        <w:rPr>
          <w:b/>
          <w:color w:val="7030A0"/>
          <w:sz w:val="28"/>
          <w:szCs w:val="28"/>
        </w:rPr>
        <w:t xml:space="preserve">Applications until 17.06. 2022</w:t>
      </w:r>
    </w:p>
    <w:sectPr w:rsidR="009B7CCA" w:rsidRPr="0084667E" w:rsidSect="009B7CC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3"/>
    <w:rsid w:val="0033628E"/>
    <w:rsid w:val="00566F0A"/>
    <w:rsid w:val="00597574"/>
    <w:rsid w:val="0084667E"/>
    <w:rsid w:val="009B7CCA"/>
    <w:rsid w:val="00C70AD3"/>
    <w:rsid w:val="00CD48CA"/>
    <w:rsid w:val="00D519A8"/>
    <w:rsid w:val="00ED74D0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63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Calibri" w:hAnsi="Times New Roman" w:cs="Times New Roman"/>
      <w:sz w:val="24"/>
      <w:szCs w:val="24"/>
      <w:lang w:eastAsia="ru-RU"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63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2022-05-27T05:07:00Z</dcterms:created>
  <dcterms:modified xsi:type="dcterms:W3CDTF">2022-05-27T05:07:00Z</dcterms:modified>
</cp:coreProperties>
</file>